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A1E1D94"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D17B6A">
        <w:rPr>
          <w:b/>
          <w:i/>
          <w:noProof/>
          <w:sz w:val="28"/>
        </w:rPr>
        <w:t>3375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2"/>
    <w:bookmarkEnd w:id="3"/>
    <w:bookmarkEnd w:id="4"/>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4B2796A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72087" w:rsidRPr="00D72087">
        <w:rPr>
          <w:rFonts w:ascii="Arial" w:hAnsi="Arial" w:cs="Arial"/>
          <w:b/>
          <w:sz w:val="22"/>
          <w:szCs w:val="22"/>
        </w:rPr>
        <w:t>Qualcomm Incorporated (</w:t>
      </w:r>
      <w:r w:rsidR="00D72087" w:rsidRPr="00D72087">
        <w:rPr>
          <w:rFonts w:ascii="Arial" w:hAnsi="Arial" w:cs="Arial"/>
          <w:b/>
          <w:sz w:val="22"/>
          <w:szCs w:val="22"/>
          <w:highlight w:val="yellow"/>
        </w:rPr>
        <w:t>To be SA3 after approval</w:t>
      </w:r>
      <w:r w:rsidR="00D72087" w:rsidRPr="00D72087">
        <w:rPr>
          <w:rFonts w:ascii="Arial" w:hAnsi="Arial" w:cs="Arial"/>
          <w:b/>
          <w:sz w:val="22"/>
          <w:szCs w:val="22"/>
        </w:rPr>
        <w:t>)</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5"/>
    <w:bookmarkEnd w:id="6"/>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25FC">
        <w:rPr>
          <w:rFonts w:ascii="Arial" w:hAnsi="Arial" w:cs="Arial"/>
          <w:b/>
          <w:bCs/>
          <w:sz w:val="22"/>
          <w:szCs w:val="22"/>
        </w:rPr>
        <w:t xml:space="preserve">apg at </w:t>
      </w:r>
      <w:r w:rsidR="007F77AD" w:rsidRPr="007F77AD">
        <w:rPr>
          <w:rFonts w:ascii="Arial" w:hAnsi="Arial" w:cs="Arial"/>
          <w:b/>
          <w:bCs/>
          <w:sz w:val="22"/>
          <w:szCs w:val="22"/>
        </w:rPr>
        <w:t>qti</w:t>
      </w:r>
      <w:r w:rsidR="00BF25FC">
        <w:rPr>
          <w:rFonts w:ascii="Arial" w:hAnsi="Arial" w:cs="Arial"/>
          <w:b/>
          <w:bCs/>
          <w:sz w:val="22"/>
          <w:szCs w:val="22"/>
        </w:rPr>
        <w:t xml:space="preserve"> dot </w:t>
      </w:r>
      <w:r w:rsidR="007F77AD" w:rsidRPr="007F77AD">
        <w:rPr>
          <w:rFonts w:ascii="Arial" w:hAnsi="Arial" w:cs="Arial"/>
          <w:b/>
          <w:bCs/>
          <w:sz w:val="22"/>
          <w:szCs w:val="22"/>
        </w:rPr>
        <w:t>qualcomm</w:t>
      </w:r>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09523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3CD5">
        <w:rPr>
          <w:rFonts w:ascii="Arial" w:hAnsi="Arial" w:cs="Arial"/>
          <w:b/>
        </w:rPr>
        <w:t>S3-22</w:t>
      </w:r>
      <w:r w:rsidR="00D17B6A">
        <w:rPr>
          <w:rFonts w:ascii="Arial" w:hAnsi="Arial" w:cs="Arial"/>
          <w:b/>
        </w:rPr>
        <w:t>3374</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0DE99D44"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 xml:space="preserve">SUPI privacy provided over WLAN. Even though it is possible to use the protections schemes specified for TS 33.501 while accessing SNPN with NG-RAN, there is </w:t>
      </w:r>
      <w:r w:rsidR="000619EE">
        <w:rPr>
          <w:rFonts w:ascii="Arial" w:eastAsia="SimSun" w:hAnsi="Arial" w:cs="Arial"/>
          <w:lang w:eastAsia="en-US"/>
        </w:rPr>
        <w:t>less</w:t>
      </w:r>
      <w:r w:rsidR="000619EE" w:rsidRPr="00F87204">
        <w:rPr>
          <w:rFonts w:ascii="Arial" w:eastAsia="SimSun" w:hAnsi="Arial" w:cs="Arial"/>
          <w:lang w:eastAsia="en-US"/>
        </w:rPr>
        <w:t xml:space="preserve"> </w:t>
      </w:r>
      <w:r w:rsidR="003B2AD7" w:rsidRPr="00F87204">
        <w:rPr>
          <w:rFonts w:ascii="Arial" w:eastAsia="SimSun" w:hAnsi="Arial" w:cs="Arial"/>
          <w:lang w:eastAsia="en-US"/>
        </w:rPr>
        <w:t>security benefit</w:t>
      </w:r>
      <w:r w:rsidR="00F87204" w:rsidRPr="00F87204">
        <w:rPr>
          <w:rFonts w:ascii="Arial" w:eastAsia="SimSun" w:hAnsi="Arial" w:cs="Arial"/>
          <w:lang w:eastAsia="en-US"/>
        </w:rPr>
        <w:t xml:space="preserve"> in doing so</w:t>
      </w:r>
      <w:r w:rsidR="003B2AD7" w:rsidRPr="00F87204">
        <w:rPr>
          <w:rFonts w:ascii="Arial" w:eastAsia="SimSun" w:hAnsi="Arial" w:cs="Arial"/>
          <w:lang w:eastAsia="en-US"/>
        </w:rPr>
        <w:t xml:space="preserve"> as the SUPI is unprotected over the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0F3D25BD" w14:textId="0D0BB061" w:rsidR="00B33CD5" w:rsidRPr="00B33CD5" w:rsidRDefault="00B33CD5" w:rsidP="00B33CD5">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SA2 is also kindly requested to refer to the attached discussion paper for more information.</w:t>
      </w: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4DF5DFBF" w14:textId="3C0008C2" w:rsidR="00074D3C" w:rsidRPr="00074D3C" w:rsidRDefault="00074D3C" w:rsidP="002F1940">
      <w:r>
        <w:t>SA3#110</w:t>
      </w:r>
      <w:r>
        <w:tab/>
        <w:t>20 -24 February 2023</w:t>
      </w:r>
      <w:r>
        <w:tab/>
        <w:t>TBD (EU)</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4306" w14:textId="77777777" w:rsidR="00147871" w:rsidRDefault="00147871">
      <w:pPr>
        <w:spacing w:after="0"/>
      </w:pPr>
      <w:r>
        <w:separator/>
      </w:r>
    </w:p>
  </w:endnote>
  <w:endnote w:type="continuationSeparator" w:id="0">
    <w:p w14:paraId="2D18D3A9" w14:textId="77777777" w:rsidR="00147871" w:rsidRDefault="001478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F82B" w14:textId="77777777" w:rsidR="00147871" w:rsidRDefault="00147871">
      <w:pPr>
        <w:spacing w:after="0"/>
      </w:pPr>
      <w:r>
        <w:separator/>
      </w:r>
    </w:p>
  </w:footnote>
  <w:footnote w:type="continuationSeparator" w:id="0">
    <w:p w14:paraId="61C9DF39" w14:textId="77777777" w:rsidR="00147871" w:rsidRDefault="001478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3"/>
  </w:num>
  <w:num w:numId="5">
    <w:abstractNumId w:val="2"/>
  </w:num>
  <w:num w:numId="6">
    <w:abstractNumId w:val="1"/>
  </w:num>
  <w:num w:numId="7">
    <w:abstractNumId w:val="0"/>
  </w:num>
  <w:num w:numId="8">
    <w:abstractNumId w:val="7"/>
  </w:num>
  <w:num w:numId="9">
    <w:abstractNumId w:val="6"/>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19EE"/>
    <w:rsid w:val="00074D3C"/>
    <w:rsid w:val="000B1A28"/>
    <w:rsid w:val="000E6116"/>
    <w:rsid w:val="000F6242"/>
    <w:rsid w:val="00103FF1"/>
    <w:rsid w:val="001304C1"/>
    <w:rsid w:val="00147871"/>
    <w:rsid w:val="00160DE0"/>
    <w:rsid w:val="00196B59"/>
    <w:rsid w:val="001A14F2"/>
    <w:rsid w:val="001B3A86"/>
    <w:rsid w:val="001B763F"/>
    <w:rsid w:val="001C62E1"/>
    <w:rsid w:val="001F1418"/>
    <w:rsid w:val="001F48FD"/>
    <w:rsid w:val="00220060"/>
    <w:rsid w:val="00226381"/>
    <w:rsid w:val="0023093F"/>
    <w:rsid w:val="002473B2"/>
    <w:rsid w:val="002869FE"/>
    <w:rsid w:val="002B6F5C"/>
    <w:rsid w:val="002E01C1"/>
    <w:rsid w:val="002F1940"/>
    <w:rsid w:val="003029CF"/>
    <w:rsid w:val="00314B8F"/>
    <w:rsid w:val="00322204"/>
    <w:rsid w:val="00383545"/>
    <w:rsid w:val="003B2AD7"/>
    <w:rsid w:val="003F5E20"/>
    <w:rsid w:val="0043018B"/>
    <w:rsid w:val="00433500"/>
    <w:rsid w:val="00433F71"/>
    <w:rsid w:val="0043559E"/>
    <w:rsid w:val="00440D43"/>
    <w:rsid w:val="00470DF6"/>
    <w:rsid w:val="004A6983"/>
    <w:rsid w:val="004E3939"/>
    <w:rsid w:val="00526DDD"/>
    <w:rsid w:val="005513AF"/>
    <w:rsid w:val="00581BEB"/>
    <w:rsid w:val="005A37F6"/>
    <w:rsid w:val="006052AD"/>
    <w:rsid w:val="006A1261"/>
    <w:rsid w:val="006C1D58"/>
    <w:rsid w:val="0073766B"/>
    <w:rsid w:val="007F4DB4"/>
    <w:rsid w:val="007F4F92"/>
    <w:rsid w:val="007F77AD"/>
    <w:rsid w:val="008D772F"/>
    <w:rsid w:val="0090006E"/>
    <w:rsid w:val="00905023"/>
    <w:rsid w:val="009603F6"/>
    <w:rsid w:val="00983695"/>
    <w:rsid w:val="009963AC"/>
    <w:rsid w:val="0099764C"/>
    <w:rsid w:val="009B665D"/>
    <w:rsid w:val="009D537F"/>
    <w:rsid w:val="009F2C79"/>
    <w:rsid w:val="00A01FB5"/>
    <w:rsid w:val="00A70448"/>
    <w:rsid w:val="00AA4FF3"/>
    <w:rsid w:val="00AE1B3E"/>
    <w:rsid w:val="00B06F15"/>
    <w:rsid w:val="00B33CD5"/>
    <w:rsid w:val="00B97703"/>
    <w:rsid w:val="00BA3D66"/>
    <w:rsid w:val="00BF25FC"/>
    <w:rsid w:val="00C24809"/>
    <w:rsid w:val="00CF4BB4"/>
    <w:rsid w:val="00CF6087"/>
    <w:rsid w:val="00D14BB6"/>
    <w:rsid w:val="00D17B6A"/>
    <w:rsid w:val="00D72087"/>
    <w:rsid w:val="00E2241D"/>
    <w:rsid w:val="00EB7976"/>
    <w:rsid w:val="00ED10BA"/>
    <w:rsid w:val="00EF572E"/>
    <w:rsid w:val="00F0208F"/>
    <w:rsid w:val="00F06B48"/>
    <w:rsid w:val="00F25496"/>
    <w:rsid w:val="00F667CF"/>
    <w:rsid w:val="00F803BE"/>
    <w:rsid w:val="00F87204"/>
    <w:rsid w:val="00FB2E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402</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4</cp:revision>
  <cp:lastPrinted>2002-04-23T07:10:00Z</cp:lastPrinted>
  <dcterms:created xsi:type="dcterms:W3CDTF">2022-11-04T23:45:00Z</dcterms:created>
  <dcterms:modified xsi:type="dcterms:W3CDTF">2022-11-07T10:56:00Z</dcterms:modified>
</cp:coreProperties>
</file>